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D8E79" w14:textId="0ECC5779" w:rsidR="005D61B6" w:rsidRDefault="005D61B6" w:rsidP="005D61B6">
      <w:pPr>
        <w:rPr>
          <w:noProof/>
        </w:rPr>
      </w:pPr>
      <w:r>
        <w:rPr>
          <w:rFonts w:ascii="Sylfaen" w:eastAsia="Calibri" w:hAnsi="Sylfaen" w:cs="Times New Roman"/>
          <w:b/>
          <w:noProof/>
        </w:rPr>
        <w:drawing>
          <wp:anchor distT="0" distB="0" distL="114300" distR="114300" simplePos="0" relativeHeight="251659264" behindDoc="1" locked="0" layoutInCell="1" allowOverlap="1" wp14:anchorId="4E53568D" wp14:editId="00C4960A">
            <wp:simplePos x="0" y="0"/>
            <wp:positionH relativeFrom="column">
              <wp:posOffset>2093779</wp:posOffset>
            </wp:positionH>
            <wp:positionV relativeFrom="paragraph">
              <wp:posOffset>0</wp:posOffset>
            </wp:positionV>
            <wp:extent cx="1504315" cy="1433830"/>
            <wp:effectExtent l="0" t="0" r="0" b="1270"/>
            <wp:wrapTight wrapText="bothSides">
              <wp:wrapPolygon edited="0">
                <wp:start x="0" y="0"/>
                <wp:lineTo x="0" y="21428"/>
                <wp:lineTo x="21336" y="21428"/>
                <wp:lineTo x="213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43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069" w:rsidRPr="003C6013">
        <w:t xml:space="preserve"> </w:t>
      </w:r>
      <w:r>
        <w:rPr>
          <w:rFonts w:ascii="Sylfaen" w:eastAsia="Times New Roman" w:hAnsi="Sylfaen" w:cs="Times New Roman"/>
          <w:b/>
          <w:lang w:eastAsia="ru-RU"/>
        </w:rPr>
        <w:t xml:space="preserve">                                                                                                            </w:t>
      </w:r>
      <w:r>
        <w:rPr>
          <w:rFonts w:ascii="Sylfaen" w:eastAsia="Times New Roman" w:hAnsi="Sylfaen" w:cs="Times New Roman"/>
          <w:b/>
          <w:lang w:val="ka-GE" w:eastAsia="ru-RU"/>
        </w:rPr>
        <w:t xml:space="preserve">                               </w:t>
      </w:r>
      <w:r>
        <w:rPr>
          <w:rFonts w:ascii="Sylfaen" w:eastAsia="Times New Roman" w:hAnsi="Sylfaen" w:cs="Times New Roman"/>
          <w:b/>
          <w:lang w:eastAsia="ru-RU"/>
        </w:rPr>
        <w:t xml:space="preserve">   </w:t>
      </w:r>
    </w:p>
    <w:p w14:paraId="34CF8F53" w14:textId="40F4EA46" w:rsidR="005D61B6" w:rsidRPr="00DA66BF" w:rsidRDefault="005D61B6" w:rsidP="005D61B6">
      <w:pPr>
        <w:rPr>
          <w:rFonts w:ascii="Sylfaen" w:eastAsia="Times New Roman" w:hAnsi="Sylfaen" w:cs="Times New Roman"/>
          <w:b/>
          <w:lang w:eastAsia="ru-RU"/>
        </w:rPr>
      </w:pPr>
    </w:p>
    <w:p w14:paraId="19BA350D" w14:textId="77777777" w:rsidR="005D61B6" w:rsidRPr="006203BD" w:rsidRDefault="005D61B6" w:rsidP="005D61B6">
      <w:pPr>
        <w:spacing w:line="276" w:lineRule="auto"/>
        <w:rPr>
          <w:rFonts w:ascii="Sylfaen" w:eastAsia="Calibri" w:hAnsi="Sylfaen" w:cs="Times New Roman"/>
          <w:b/>
          <w:lang w:val="ka-GE"/>
        </w:rPr>
      </w:pPr>
    </w:p>
    <w:p w14:paraId="1791FBA8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56701DE4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1316CF60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7832290F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31003B10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2637A712" w14:textId="77777777" w:rsidR="005D61B6" w:rsidRPr="00582EEC" w:rsidRDefault="005D61B6" w:rsidP="005D61B6">
      <w:pPr>
        <w:jc w:val="center"/>
        <w:rPr>
          <w:rFonts w:ascii="Sylfaen" w:hAnsi="Sylfaen"/>
          <w:b/>
          <w:noProof/>
          <w:sz w:val="32"/>
          <w:szCs w:val="32"/>
          <w:lang w:val="ka-GE"/>
        </w:rPr>
      </w:pPr>
      <w:r w:rsidRPr="00582EEC">
        <w:rPr>
          <w:rFonts w:ascii="Sylfaen" w:hAnsi="Sylfaen"/>
          <w:b/>
          <w:noProof/>
          <w:sz w:val="32"/>
          <w:szCs w:val="32"/>
          <w:lang w:val="ka-GE"/>
        </w:rPr>
        <w:t>აფხაზეთის ავტონომიური რესპუბლიკის განათლებისა და კულტურის სამინისტრო</w:t>
      </w:r>
    </w:p>
    <w:p w14:paraId="40111EF4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6BDD4011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21EFCCAE" w14:textId="77777777" w:rsidR="005D61B6" w:rsidRDefault="005D61B6" w:rsidP="005D61B6">
      <w:pPr>
        <w:spacing w:line="276" w:lineRule="auto"/>
        <w:ind w:left="-180"/>
        <w:jc w:val="center"/>
        <w:rPr>
          <w:rFonts w:ascii="Sylfaen" w:eastAsia="Calibri" w:hAnsi="Sylfaen" w:cs="Times New Roman"/>
          <w:b/>
          <w:lang w:val="ka-GE"/>
        </w:rPr>
      </w:pPr>
    </w:p>
    <w:p w14:paraId="078BF679" w14:textId="77777777" w:rsidR="005D61B6" w:rsidRPr="00B17F30" w:rsidRDefault="005D61B6" w:rsidP="005D61B6">
      <w:pPr>
        <w:ind w:left="-180"/>
        <w:jc w:val="center"/>
        <w:rPr>
          <w:rFonts w:ascii="Sylfaen" w:eastAsia="Times New Roman" w:hAnsi="Sylfaen" w:cs="Times New Roman"/>
          <w:b/>
          <w:color w:val="0070C0"/>
          <w:sz w:val="32"/>
          <w:szCs w:val="32"/>
          <w:lang w:val="ka-GE" w:eastAsia="ru-RU"/>
        </w:rPr>
      </w:pPr>
      <w:r w:rsidRPr="00B17F30">
        <w:rPr>
          <w:rFonts w:ascii="Sylfaen" w:eastAsia="Times New Roman" w:hAnsi="Sylfaen" w:cs="Times New Roman"/>
          <w:b/>
          <w:color w:val="0070C0"/>
          <w:sz w:val="32"/>
          <w:szCs w:val="32"/>
          <w:lang w:val="ka-GE" w:eastAsia="ru-RU"/>
        </w:rPr>
        <w:t>დაფინანსებული პროექტების შესრულების</w:t>
      </w:r>
    </w:p>
    <w:p w14:paraId="1F7B2978" w14:textId="77777777" w:rsidR="005D61B6" w:rsidRPr="00B17F30" w:rsidRDefault="005D61B6" w:rsidP="005D61B6">
      <w:pPr>
        <w:ind w:left="-180"/>
        <w:jc w:val="center"/>
        <w:rPr>
          <w:rFonts w:ascii="Sylfaen" w:eastAsia="Times New Roman" w:hAnsi="Sylfaen" w:cs="Times New Roman"/>
          <w:b/>
          <w:color w:val="0070C0"/>
          <w:sz w:val="32"/>
          <w:szCs w:val="32"/>
          <w:lang w:val="ka-GE" w:eastAsia="ru-RU"/>
        </w:rPr>
      </w:pPr>
      <w:r w:rsidRPr="00B17F30">
        <w:rPr>
          <w:rFonts w:ascii="Sylfaen" w:eastAsia="Times New Roman" w:hAnsi="Sylfaen" w:cs="Times New Roman"/>
          <w:b/>
          <w:color w:val="0070C0"/>
          <w:sz w:val="32"/>
          <w:szCs w:val="32"/>
          <w:lang w:val="ka-GE" w:eastAsia="ru-RU"/>
        </w:rPr>
        <w:t xml:space="preserve"> ანგარიშის ფორმა</w:t>
      </w:r>
    </w:p>
    <w:p w14:paraId="52F2AC32" w14:textId="77777777" w:rsidR="005D61B6" w:rsidRPr="006203BD" w:rsidRDefault="005D61B6" w:rsidP="005D61B6">
      <w:pPr>
        <w:ind w:left="-180"/>
        <w:jc w:val="center"/>
        <w:rPr>
          <w:rFonts w:ascii="Sylfaen" w:eastAsia="Times New Roman" w:hAnsi="Sylfaen" w:cs="Times New Roman"/>
          <w:b/>
          <w:bCs/>
          <w:lang w:val="ka-GE" w:eastAsia="ru-RU"/>
        </w:rPr>
      </w:pP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    </w:t>
      </w:r>
    </w:p>
    <w:p w14:paraId="42C4DE91" w14:textId="77777777" w:rsidR="005D61B6" w:rsidRPr="006203BD" w:rsidRDefault="005D61B6" w:rsidP="005D61B6">
      <w:pPr>
        <w:numPr>
          <w:ilvl w:val="0"/>
          <w:numId w:val="3"/>
        </w:numPr>
        <w:ind w:left="-180"/>
        <w:contextualSpacing/>
        <w:jc w:val="center"/>
        <w:rPr>
          <w:rFonts w:ascii="Sylfaen" w:eastAsia="Times New Roman" w:hAnsi="Sylfaen" w:cs="Times New Roman"/>
          <w:b/>
          <w:bCs/>
          <w:lang w:val="ka-GE" w:eastAsia="ru-RU"/>
        </w:rPr>
      </w:pPr>
      <w:r w:rsidRPr="006203BD">
        <w:rPr>
          <w:rFonts w:ascii="Sylfaen" w:eastAsia="Times New Roman" w:hAnsi="Sylfaen" w:cs="Sylfaen"/>
          <w:b/>
          <w:bCs/>
          <w:lang w:val="ka-GE" w:eastAsia="ru-RU"/>
        </w:rPr>
        <w:t>ზოგადი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ინფორმაცია</w:t>
      </w:r>
    </w:p>
    <w:p w14:paraId="159B49CE" w14:textId="77777777" w:rsidR="005D61B6" w:rsidRPr="006203BD" w:rsidRDefault="005D61B6" w:rsidP="005D61B6">
      <w:pPr>
        <w:rPr>
          <w:rFonts w:ascii="Sylfaen" w:eastAsia="Times New Roman" w:hAnsi="Sylfaen" w:cs="Times New Roman"/>
          <w:bCs/>
          <w:lang w:val="ka-GE" w:eastAsia="ru-RU"/>
        </w:rPr>
      </w:pPr>
    </w:p>
    <w:tbl>
      <w:tblPr>
        <w:tblW w:w="1134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5"/>
        <w:gridCol w:w="6595"/>
      </w:tblGrid>
      <w:tr w:rsidR="005D61B6" w:rsidRPr="006203BD" w14:paraId="1388698C" w14:textId="77777777" w:rsidTr="000C02D0">
        <w:trPr>
          <w:trHeight w:val="173"/>
        </w:trPr>
        <w:tc>
          <w:tcPr>
            <w:tcW w:w="4680" w:type="dxa"/>
          </w:tcPr>
          <w:p w14:paraId="20ABC54D" w14:textId="77777777" w:rsid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u w:color="FF0000"/>
                <w:lang w:val="ka-GE" w:eastAsia="ru-RU"/>
              </w:rPr>
              <w:t xml:space="preserve">იურიდიული პირის დასახელება და სამართლებრივი ფორმა </w:t>
            </w:r>
          </w:p>
          <w:p w14:paraId="016B113F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  <w:tc>
          <w:tcPr>
            <w:tcW w:w="6660" w:type="dxa"/>
          </w:tcPr>
          <w:p w14:paraId="03815437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31DC9CE7" w14:textId="77777777" w:rsidTr="000C02D0">
        <w:trPr>
          <w:trHeight w:val="173"/>
        </w:trPr>
        <w:tc>
          <w:tcPr>
            <w:tcW w:w="4680" w:type="dxa"/>
          </w:tcPr>
          <w:p w14:paraId="0111C361" w14:textId="77777777" w:rsid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u w:color="FF0000"/>
                <w:lang w:val="ka-GE" w:eastAsia="ru-RU"/>
              </w:rPr>
              <w:t>იურიდიული პირის საკონტაქტო ინფორმაცია (ტელეფონი/ფაქსი/ელფოსტა/ვებგვერდი)</w:t>
            </w:r>
          </w:p>
          <w:p w14:paraId="7345DB3D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  <w:tc>
          <w:tcPr>
            <w:tcW w:w="6660" w:type="dxa"/>
          </w:tcPr>
          <w:p w14:paraId="59F89E45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6E727E6D" w14:textId="77777777" w:rsidTr="000C02D0">
        <w:trPr>
          <w:trHeight w:val="115"/>
        </w:trPr>
        <w:tc>
          <w:tcPr>
            <w:tcW w:w="4680" w:type="dxa"/>
          </w:tcPr>
          <w:p w14:paraId="5B6CEC2D" w14:textId="77777777" w:rsid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u w:color="FF0000"/>
                <w:lang w:val="ka-GE" w:eastAsia="ru-RU"/>
              </w:rPr>
              <w:t>პროექტის სახელწოდება</w:t>
            </w:r>
          </w:p>
          <w:p w14:paraId="777C099B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  <w:tc>
          <w:tcPr>
            <w:tcW w:w="6660" w:type="dxa"/>
          </w:tcPr>
          <w:p w14:paraId="6C896848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7393EB38" w14:textId="77777777" w:rsidTr="000C02D0">
        <w:trPr>
          <w:trHeight w:val="290"/>
        </w:trPr>
        <w:tc>
          <w:tcPr>
            <w:tcW w:w="4680" w:type="dxa"/>
          </w:tcPr>
          <w:p w14:paraId="39690792" w14:textId="6539CE98" w:rsidR="005D61B6" w:rsidRP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Sylfaen"/>
                <w:bCs/>
                <w:lang w:val="ka-GE" w:eastAsia="ru-RU"/>
              </w:rPr>
            </w:pPr>
            <w:r w:rsidRPr="00B17F30">
              <w:rPr>
                <w:rFonts w:ascii="Sylfaen" w:eastAsia="Calibri" w:hAnsi="Sylfaen" w:cs="Times New Roman"/>
                <w:lang w:val="ka-GE"/>
              </w:rPr>
              <w:t>აფხაზეთის ავტონომიური რესპუბლიკის განათლებისა და კულტურის სამინისტროს</w:t>
            </w:r>
            <w:r>
              <w:rPr>
                <w:rFonts w:ascii="Sylfaen" w:eastAsia="Calibri" w:hAnsi="Sylfaen" w:cs="Times New Roman"/>
                <w:lang w:val="ka-GE"/>
              </w:rPr>
              <w:t xml:space="preserve">თან </w:t>
            </w:r>
            <w:r w:rsidRPr="006203BD">
              <w:rPr>
                <w:rFonts w:ascii="Sylfaen" w:eastAsia="Times New Roman" w:hAnsi="Sylfaen" w:cs="Sylfaen"/>
                <w:bCs/>
                <w:lang w:val="ka-GE" w:eastAsia="ru-RU"/>
              </w:rPr>
              <w:t>გაფორმებული</w:t>
            </w:r>
            <w:r w:rsidRPr="006203BD">
              <w:rPr>
                <w:rFonts w:ascii="Sylfaen" w:eastAsia="Times New Roman" w:hAnsi="Sylfaen" w:cs="Times New Roman"/>
                <w:bCs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bCs/>
                <w:lang w:val="ka-GE" w:eastAsia="ru-RU"/>
              </w:rPr>
              <w:t>ხელშეკრულების</w:t>
            </w:r>
            <w:r w:rsidRPr="006203BD">
              <w:rPr>
                <w:rFonts w:ascii="Sylfaen" w:eastAsia="Times New Roman" w:hAnsi="Sylfaen" w:cs="Times New Roman"/>
                <w:bCs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bCs/>
                <w:lang w:val="ka-GE" w:eastAsia="ru-RU"/>
              </w:rPr>
              <w:t>ნომერი</w:t>
            </w:r>
            <w:r w:rsidRPr="006203BD">
              <w:rPr>
                <w:rFonts w:ascii="Sylfaen" w:eastAsia="Times New Roman" w:hAnsi="Sylfaen" w:cs="Times New Roman"/>
                <w:bCs/>
                <w:lang w:val="ka-GE" w:eastAsia="ru-RU"/>
              </w:rPr>
              <w:t xml:space="preserve">/ </w:t>
            </w:r>
            <w:r w:rsidRPr="006203BD">
              <w:rPr>
                <w:rFonts w:ascii="Sylfaen" w:eastAsia="Times New Roman" w:hAnsi="Sylfaen" w:cs="Sylfaen"/>
                <w:bCs/>
                <w:lang w:val="ka-GE" w:eastAsia="ru-RU"/>
              </w:rPr>
              <w:t>თარიღი</w:t>
            </w:r>
          </w:p>
        </w:tc>
        <w:tc>
          <w:tcPr>
            <w:tcW w:w="6660" w:type="dxa"/>
          </w:tcPr>
          <w:p w14:paraId="0D543C24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61F8525B" w14:textId="77777777" w:rsidTr="000C02D0">
        <w:trPr>
          <w:trHeight w:val="173"/>
        </w:trPr>
        <w:tc>
          <w:tcPr>
            <w:tcW w:w="4680" w:type="dxa"/>
            <w:vAlign w:val="center"/>
          </w:tcPr>
          <w:p w14:paraId="0CB3C1C0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საკონტაქტო პირი</w:t>
            </w:r>
          </w:p>
          <w:p w14:paraId="671CA6B5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(საკონტაქტო ინფორმაცია)</w:t>
            </w:r>
          </w:p>
        </w:tc>
        <w:tc>
          <w:tcPr>
            <w:tcW w:w="6660" w:type="dxa"/>
          </w:tcPr>
          <w:p w14:paraId="5134644A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5E73201E" w14:textId="77777777" w:rsidTr="000C02D0">
        <w:trPr>
          <w:trHeight w:val="107"/>
        </w:trPr>
        <w:tc>
          <w:tcPr>
            <w:tcW w:w="4680" w:type="dxa"/>
          </w:tcPr>
          <w:p w14:paraId="1F10D611" w14:textId="77777777" w:rsid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პროექტის განხორციელების პერიოდი</w:t>
            </w:r>
          </w:p>
          <w:p w14:paraId="0E7C6758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/>
                <w:u w:color="FF0000"/>
                <w:lang w:val="ka-GE" w:eastAsia="ru-RU"/>
              </w:rPr>
            </w:pPr>
          </w:p>
        </w:tc>
        <w:tc>
          <w:tcPr>
            <w:tcW w:w="6660" w:type="dxa"/>
          </w:tcPr>
          <w:p w14:paraId="55955F3A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15C5AA6D" w14:textId="77777777" w:rsidTr="000C02D0">
        <w:trPr>
          <w:trHeight w:val="173"/>
        </w:trPr>
        <w:tc>
          <w:tcPr>
            <w:tcW w:w="4680" w:type="dxa"/>
          </w:tcPr>
          <w:p w14:paraId="01A3F5E5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lang w:val="ka-GE" w:eastAsia="ru-RU"/>
              </w:rPr>
            </w:pPr>
            <w:r w:rsidRPr="000E133D">
              <w:rPr>
                <w:rFonts w:ascii="Sylfaen" w:eastAsia="Calibri" w:hAnsi="Sylfaen" w:cs="Times New Roman"/>
                <w:lang w:val="ka-GE"/>
              </w:rPr>
              <w:t>აფხაზეთის ავტონომიური რესპუბლიკის განათლებისა და კულტურის სამინისტროს</w:t>
            </w:r>
            <w:r>
              <w:rPr>
                <w:rFonts w:ascii="Sylfaen" w:eastAsia="Calibri" w:hAnsi="Sylfaen" w:cs="Times New Roman"/>
                <w:lang w:val="ka-GE"/>
              </w:rPr>
              <w:t xml:space="preserve"> </w:t>
            </w: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თანხის ოდენობა</w:t>
            </w:r>
          </w:p>
        </w:tc>
        <w:tc>
          <w:tcPr>
            <w:tcW w:w="6660" w:type="dxa"/>
          </w:tcPr>
          <w:p w14:paraId="0A1D0140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3A5497CA" w14:textId="77777777" w:rsidTr="000C02D0">
        <w:trPr>
          <w:trHeight w:val="253"/>
        </w:trPr>
        <w:tc>
          <w:tcPr>
            <w:tcW w:w="4680" w:type="dxa"/>
          </w:tcPr>
          <w:p w14:paraId="5B27E316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0E133D">
              <w:rPr>
                <w:rFonts w:ascii="Sylfaen" w:eastAsia="Calibri" w:hAnsi="Sylfaen" w:cs="Times New Roman"/>
                <w:lang w:val="ka-GE"/>
              </w:rPr>
              <w:lastRenderedPageBreak/>
              <w:t>აფხაზეთის ავტონომიური რესპუბლიკის განათლებისა და კულტურის სამინისტროს</w:t>
            </w:r>
            <w:r>
              <w:rPr>
                <w:rFonts w:ascii="Sylfaen" w:eastAsia="Calibri" w:hAnsi="Sylfaen" w:cs="Times New Roman"/>
                <w:lang w:val="ka-GE"/>
              </w:rPr>
              <w:t xml:space="preserve">გან </w:t>
            </w: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 xml:space="preserve">გამოყოფილი აუთვისებელი თანხის ოდენობა </w:t>
            </w:r>
          </w:p>
        </w:tc>
        <w:tc>
          <w:tcPr>
            <w:tcW w:w="6660" w:type="dxa"/>
          </w:tcPr>
          <w:p w14:paraId="243FB021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275F4A4A" w14:textId="77777777" w:rsidTr="000C02D0">
        <w:trPr>
          <w:trHeight w:val="202"/>
        </w:trPr>
        <w:tc>
          <w:tcPr>
            <w:tcW w:w="4680" w:type="dxa"/>
          </w:tcPr>
          <w:p w14:paraId="5A4FE3E4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 xml:space="preserve">თანადაფინანსების ოდენობა </w:t>
            </w:r>
          </w:p>
          <w:p w14:paraId="45E694EB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(ასეთის არსებობის შემთხვევაში)</w:t>
            </w:r>
          </w:p>
        </w:tc>
        <w:tc>
          <w:tcPr>
            <w:tcW w:w="6660" w:type="dxa"/>
          </w:tcPr>
          <w:p w14:paraId="39EBD536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4DF80012" w14:textId="77777777" w:rsidTr="000C02D0">
        <w:trPr>
          <w:trHeight w:val="173"/>
        </w:trPr>
        <w:tc>
          <w:tcPr>
            <w:tcW w:w="4680" w:type="dxa"/>
          </w:tcPr>
          <w:p w14:paraId="0DB1D247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თვითდაფინანსების ოდენობა</w:t>
            </w:r>
          </w:p>
          <w:p w14:paraId="79DC95A7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(ასეთის არსებობის შემთხვევაში)</w:t>
            </w:r>
          </w:p>
        </w:tc>
        <w:tc>
          <w:tcPr>
            <w:tcW w:w="6660" w:type="dxa"/>
          </w:tcPr>
          <w:p w14:paraId="1E6619C9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0453BB98" w14:textId="77777777" w:rsidTr="000C02D0">
        <w:trPr>
          <w:trHeight w:val="259"/>
        </w:trPr>
        <w:tc>
          <w:tcPr>
            <w:tcW w:w="4680" w:type="dxa"/>
          </w:tcPr>
          <w:p w14:paraId="3E279A64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 xml:space="preserve">პროექტის ფარგლებში კანონმდებლობით დადგენილი, ბიუჯეტში გადახდილი /გადასახდელი თანხების ჯამური ოდენობა  </w:t>
            </w:r>
          </w:p>
        </w:tc>
        <w:tc>
          <w:tcPr>
            <w:tcW w:w="6660" w:type="dxa"/>
          </w:tcPr>
          <w:p w14:paraId="105ABEBB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  <w:tr w:rsidR="005D61B6" w:rsidRPr="006203BD" w14:paraId="60B1064F" w14:textId="77777777" w:rsidTr="000C02D0">
        <w:trPr>
          <w:trHeight w:val="259"/>
        </w:trPr>
        <w:tc>
          <w:tcPr>
            <w:tcW w:w="4680" w:type="dxa"/>
          </w:tcPr>
          <w:p w14:paraId="1B50576A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lang w:val="ka-GE" w:eastAsia="ru-RU"/>
              </w:rPr>
            </w:pPr>
            <w:r w:rsidRPr="006203BD">
              <w:rPr>
                <w:rFonts w:ascii="Sylfaen" w:eastAsia="Times New Roman" w:hAnsi="Sylfaen" w:cs="Sylfaen"/>
                <w:lang w:val="ka-GE" w:eastAsia="ru-RU"/>
              </w:rPr>
              <w:t>საქველმოქმედო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ღონისძიების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შემთხვევაში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,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ღონისძიებიდან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შემოსული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თანხის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ოდენობა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და</w:t>
            </w:r>
            <w:r w:rsidRPr="006203BD">
              <w:rPr>
                <w:rFonts w:ascii="Sylfaen" w:eastAsia="Times New Roman" w:hAnsi="Sylfaen" w:cs="Times New Roman"/>
                <w:lang w:val="ka-GE" w:eastAsia="ru-RU"/>
              </w:rPr>
              <w:t xml:space="preserve"> </w:t>
            </w:r>
            <w:r w:rsidRPr="006203BD">
              <w:rPr>
                <w:rFonts w:ascii="Sylfaen" w:eastAsia="Times New Roman" w:hAnsi="Sylfaen" w:cs="Sylfaen"/>
                <w:lang w:val="ka-GE" w:eastAsia="ru-RU"/>
              </w:rPr>
              <w:t>მიზნობრიობა</w:t>
            </w:r>
          </w:p>
        </w:tc>
        <w:tc>
          <w:tcPr>
            <w:tcW w:w="6660" w:type="dxa"/>
          </w:tcPr>
          <w:p w14:paraId="743642E3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lang w:val="ka-GE" w:eastAsia="ru-RU"/>
              </w:rPr>
            </w:pPr>
          </w:p>
        </w:tc>
      </w:tr>
      <w:tr w:rsidR="005D61B6" w:rsidRPr="006203BD" w14:paraId="2A372B84" w14:textId="77777777" w:rsidTr="000C02D0">
        <w:trPr>
          <w:trHeight w:val="352"/>
        </w:trPr>
        <w:tc>
          <w:tcPr>
            <w:tcW w:w="4680" w:type="dxa"/>
          </w:tcPr>
          <w:p w14:paraId="2FBE3BA7" w14:textId="77777777" w:rsidR="005D61B6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  <w:t>შენიშვნა</w:t>
            </w:r>
          </w:p>
          <w:p w14:paraId="024BEAAE" w14:textId="77777777" w:rsidR="005D61B6" w:rsidRPr="006203BD" w:rsidRDefault="005D61B6" w:rsidP="000C02D0">
            <w:pPr>
              <w:spacing w:line="276" w:lineRule="auto"/>
              <w:jc w:val="both"/>
              <w:rPr>
                <w:rFonts w:ascii="Sylfaen" w:eastAsia="Times New Roman" w:hAnsi="Sylfaen" w:cs="Times New Roman"/>
                <w:bCs/>
                <w:color w:val="000000"/>
                <w:lang w:val="ka-GE" w:eastAsia="ru-RU"/>
              </w:rPr>
            </w:pPr>
          </w:p>
        </w:tc>
        <w:tc>
          <w:tcPr>
            <w:tcW w:w="6660" w:type="dxa"/>
          </w:tcPr>
          <w:p w14:paraId="3576D0DB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u w:color="FF0000"/>
                <w:lang w:val="ka-GE" w:eastAsia="ru-RU"/>
              </w:rPr>
            </w:pPr>
          </w:p>
        </w:tc>
      </w:tr>
    </w:tbl>
    <w:p w14:paraId="218D3C26" w14:textId="77777777" w:rsidR="005D61B6" w:rsidRPr="006203BD" w:rsidRDefault="005D61B6" w:rsidP="005D61B6">
      <w:pPr>
        <w:rPr>
          <w:rFonts w:ascii="Sylfaen" w:eastAsia="Times New Roman" w:hAnsi="Sylfaen" w:cs="Sylfaen"/>
          <w:b/>
          <w:bCs/>
          <w:lang w:val="ka-GE" w:eastAsia="ru-RU"/>
        </w:rPr>
      </w:pPr>
    </w:p>
    <w:p w14:paraId="4C0A7892" w14:textId="77777777" w:rsidR="005D61B6" w:rsidRDefault="005D61B6" w:rsidP="005D61B6">
      <w:pPr>
        <w:ind w:left="-90"/>
        <w:jc w:val="center"/>
        <w:rPr>
          <w:rFonts w:ascii="Sylfaen" w:eastAsia="Times New Roman" w:hAnsi="Sylfaen" w:cs="Sylfaen"/>
          <w:b/>
          <w:bCs/>
          <w:lang w:val="ka-GE" w:eastAsia="ru-RU"/>
        </w:rPr>
      </w:pPr>
    </w:p>
    <w:p w14:paraId="155DB1BB" w14:textId="77777777" w:rsidR="005D61B6" w:rsidRDefault="005D61B6" w:rsidP="005D61B6">
      <w:pPr>
        <w:ind w:left="-90"/>
        <w:jc w:val="center"/>
        <w:rPr>
          <w:rFonts w:ascii="Sylfaen" w:eastAsia="Times New Roman" w:hAnsi="Sylfaen" w:cs="Sylfaen"/>
          <w:b/>
          <w:bCs/>
          <w:lang w:val="ka-GE" w:eastAsia="ru-RU"/>
        </w:rPr>
      </w:pPr>
    </w:p>
    <w:p w14:paraId="42494570" w14:textId="48C053DA" w:rsidR="005D61B6" w:rsidRPr="006203BD" w:rsidRDefault="005D61B6" w:rsidP="005D61B6">
      <w:pPr>
        <w:ind w:left="-90"/>
        <w:jc w:val="center"/>
        <w:rPr>
          <w:rFonts w:ascii="Sylfaen" w:eastAsia="Times New Roman" w:hAnsi="Sylfaen" w:cs="Sylfaen"/>
          <w:b/>
          <w:bCs/>
          <w:lang w:val="ka-GE" w:eastAsia="ru-RU"/>
        </w:rPr>
      </w:pPr>
      <w:r w:rsidRPr="006203BD">
        <w:rPr>
          <w:rFonts w:ascii="Sylfaen" w:eastAsia="Times New Roman" w:hAnsi="Sylfaen" w:cs="Sylfaen"/>
          <w:b/>
          <w:bCs/>
          <w:lang w:val="ka-GE" w:eastAsia="ru-RU"/>
        </w:rPr>
        <w:t>2. პროექტის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შემაჯამებელი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მოკლე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ანგარიში</w:t>
      </w:r>
    </w:p>
    <w:p w14:paraId="0FF9A60B" w14:textId="77777777" w:rsidR="005D61B6" w:rsidRPr="006203BD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7763AAFE" w14:textId="77777777" w:rsidR="005D61B6" w:rsidRPr="006203BD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45A3B88D" w14:textId="77777777" w:rsidR="005D61B6" w:rsidRPr="006203BD" w:rsidRDefault="005D61B6" w:rsidP="005D61B6">
      <w:pPr>
        <w:pStyle w:val="ListParagraph"/>
        <w:numPr>
          <w:ilvl w:val="1"/>
          <w:numId w:val="4"/>
        </w:numPr>
        <w:ind w:left="-90" w:firstLine="0"/>
        <w:rPr>
          <w:rFonts w:ascii="Sylfaen" w:eastAsia="Times New Roman" w:hAnsi="Sylfaen" w:cs="Times New Roman"/>
          <w:b/>
          <w:bCs/>
          <w:lang w:val="ka-GE" w:eastAsia="ru-RU"/>
        </w:rPr>
      </w:pP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>პროექტის  განხორციელების (მიმდინარეობის) მოკლე აღწერა</w:t>
      </w:r>
    </w:p>
    <w:p w14:paraId="34EBD0D1" w14:textId="77777777" w:rsidR="005D61B6" w:rsidRPr="006203BD" w:rsidRDefault="005D61B6" w:rsidP="005D61B6">
      <w:pPr>
        <w:rPr>
          <w:rFonts w:ascii="Sylfaen" w:hAnsi="Sylfaen"/>
          <w:lang w:val="ka-GE"/>
        </w:rPr>
      </w:pPr>
    </w:p>
    <w:tbl>
      <w:tblPr>
        <w:tblW w:w="1134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5D61B6" w:rsidRPr="006203BD" w14:paraId="139243B4" w14:textId="77777777" w:rsidTr="005D61B6">
        <w:trPr>
          <w:trHeight w:val="520"/>
        </w:trPr>
        <w:tc>
          <w:tcPr>
            <w:tcW w:w="11340" w:type="dxa"/>
          </w:tcPr>
          <w:p w14:paraId="55B6A25D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  <w:bookmarkStart w:id="0" w:name="_Hlk70535929"/>
          </w:p>
          <w:p w14:paraId="5A7FABB7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  <w:p w14:paraId="6EEB74D4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  <w:p w14:paraId="59EDD1B0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</w:tc>
      </w:tr>
      <w:bookmarkEnd w:id="0"/>
    </w:tbl>
    <w:p w14:paraId="6D3C000B" w14:textId="77777777" w:rsidR="005D61B6" w:rsidRPr="006203BD" w:rsidRDefault="005D61B6" w:rsidP="005D61B6">
      <w:pPr>
        <w:rPr>
          <w:rFonts w:ascii="Sylfaen" w:hAnsi="Sylfaen"/>
          <w:lang w:val="ka-GE"/>
        </w:rPr>
      </w:pPr>
    </w:p>
    <w:p w14:paraId="31DA93EB" w14:textId="77777777" w:rsidR="005D61B6" w:rsidRPr="006203BD" w:rsidRDefault="005D61B6" w:rsidP="005D61B6">
      <w:pPr>
        <w:ind w:left="-90"/>
        <w:rPr>
          <w:rFonts w:ascii="Sylfaen" w:eastAsia="Times New Roman" w:hAnsi="Sylfaen" w:cs="Sylfaen"/>
          <w:b/>
          <w:noProof/>
          <w:lang w:val="ka-GE" w:eastAsia="ru-RU"/>
        </w:rPr>
      </w:pPr>
      <w:r w:rsidRPr="006203BD">
        <w:rPr>
          <w:rFonts w:ascii="Sylfaen" w:eastAsia="Times New Roman" w:hAnsi="Sylfaen" w:cs="Times New Roman"/>
          <w:b/>
          <w:lang w:val="ka-GE" w:eastAsia="ru-RU"/>
        </w:rPr>
        <w:t xml:space="preserve">2.2  </w:t>
      </w:r>
      <w:r w:rsidRPr="006203BD">
        <w:rPr>
          <w:rFonts w:ascii="Sylfaen" w:eastAsia="Times New Roman" w:hAnsi="Sylfaen" w:cs="Sylfaen"/>
          <w:b/>
          <w:noProof/>
          <w:lang w:val="ka-GE" w:eastAsia="ru-RU"/>
        </w:rPr>
        <w:t xml:space="preserve">პროექტის შედეგი </w:t>
      </w:r>
    </w:p>
    <w:p w14:paraId="296963D5" w14:textId="77777777" w:rsidR="005D61B6" w:rsidRPr="006203BD" w:rsidRDefault="005D61B6" w:rsidP="005D61B6">
      <w:pPr>
        <w:rPr>
          <w:rFonts w:ascii="Sylfaen" w:hAnsi="Sylfaen"/>
          <w:lang w:val="ka-GE"/>
        </w:rPr>
      </w:pPr>
    </w:p>
    <w:tbl>
      <w:tblPr>
        <w:tblW w:w="1134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5D61B6" w:rsidRPr="006203BD" w14:paraId="2654D072" w14:textId="77777777" w:rsidTr="005D61B6">
        <w:trPr>
          <w:trHeight w:val="520"/>
        </w:trPr>
        <w:tc>
          <w:tcPr>
            <w:tcW w:w="11340" w:type="dxa"/>
          </w:tcPr>
          <w:p w14:paraId="4B27A477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  <w:p w14:paraId="4ADD4B03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  <w:p w14:paraId="26938D81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  <w:p w14:paraId="05A8586C" w14:textId="77777777" w:rsidR="005D61B6" w:rsidRPr="006203BD" w:rsidRDefault="005D61B6" w:rsidP="000C02D0">
            <w:pPr>
              <w:jc w:val="both"/>
              <w:rPr>
                <w:rFonts w:ascii="Sylfaen" w:hAnsi="Sylfaen" w:cs="Sylfaen"/>
                <w:noProof/>
                <w:lang w:val="ka-GE"/>
              </w:rPr>
            </w:pPr>
          </w:p>
        </w:tc>
      </w:tr>
    </w:tbl>
    <w:p w14:paraId="1ECD7B82" w14:textId="77777777" w:rsidR="005D61B6" w:rsidRPr="006203BD" w:rsidRDefault="005D61B6" w:rsidP="005D61B6">
      <w:pPr>
        <w:rPr>
          <w:rFonts w:ascii="Sylfaen" w:hAnsi="Sylfaen"/>
          <w:lang w:val="ka-GE"/>
        </w:rPr>
      </w:pPr>
    </w:p>
    <w:p w14:paraId="0901B4A2" w14:textId="6F4597E7" w:rsidR="005D61B6" w:rsidRDefault="005D61B6" w:rsidP="00BF1742">
      <w:pPr>
        <w:rPr>
          <w:rFonts w:ascii="Sylfaen" w:eastAsia="Times New Roman" w:hAnsi="Sylfaen" w:cs="Times New Roman"/>
          <w:b/>
          <w:bCs/>
          <w:iCs/>
          <w:lang w:val="ka-GE" w:eastAsia="ru-RU"/>
        </w:rPr>
      </w:pPr>
    </w:p>
    <w:p w14:paraId="5BE16F4E" w14:textId="7277DCDF" w:rsidR="00BF1742" w:rsidRDefault="00BF1742" w:rsidP="00BF1742">
      <w:pPr>
        <w:rPr>
          <w:rFonts w:ascii="Sylfaen" w:eastAsia="Times New Roman" w:hAnsi="Sylfaen" w:cs="Times New Roman"/>
          <w:b/>
          <w:bCs/>
          <w:iCs/>
          <w:lang w:val="ka-GE" w:eastAsia="ru-RU"/>
        </w:rPr>
      </w:pPr>
    </w:p>
    <w:p w14:paraId="7B615989" w14:textId="77777777" w:rsidR="00BF1742" w:rsidRDefault="00BF1742" w:rsidP="00BF1742">
      <w:pPr>
        <w:rPr>
          <w:rFonts w:ascii="Sylfaen" w:eastAsia="Times New Roman" w:hAnsi="Sylfaen" w:cs="Times New Roman"/>
          <w:b/>
          <w:bCs/>
          <w:iCs/>
          <w:lang w:val="ka-GE" w:eastAsia="ru-RU"/>
        </w:rPr>
      </w:pPr>
    </w:p>
    <w:p w14:paraId="20B8DEBC" w14:textId="77777777" w:rsidR="00BF1742" w:rsidRDefault="00BF1742" w:rsidP="00BF1742">
      <w:pPr>
        <w:rPr>
          <w:rFonts w:ascii="Sylfaen" w:eastAsia="Times New Roman" w:hAnsi="Sylfaen" w:cs="Times New Roman"/>
          <w:b/>
          <w:bCs/>
          <w:iCs/>
          <w:lang w:val="ka-GE" w:eastAsia="ru-RU"/>
        </w:rPr>
      </w:pPr>
    </w:p>
    <w:p w14:paraId="4C07F8C0" w14:textId="46781D1D" w:rsidR="005D61B6" w:rsidRPr="006203BD" w:rsidRDefault="005D61B6" w:rsidP="00BF1742">
      <w:pPr>
        <w:jc w:val="center"/>
        <w:rPr>
          <w:rFonts w:ascii="Sylfaen" w:eastAsia="Times New Roman" w:hAnsi="Sylfaen" w:cs="Times New Roman"/>
          <w:b/>
          <w:bCs/>
          <w:iCs/>
          <w:lang w:val="ka-GE" w:eastAsia="ru-RU"/>
        </w:rPr>
      </w:pPr>
      <w:bookmarkStart w:id="1" w:name="_GoBack"/>
      <w:r w:rsidRPr="006203BD">
        <w:rPr>
          <w:rFonts w:ascii="Sylfaen" w:eastAsia="Times New Roman" w:hAnsi="Sylfaen" w:cs="Times New Roman"/>
          <w:b/>
          <w:bCs/>
          <w:iCs/>
          <w:lang w:val="ka-GE" w:eastAsia="ru-RU"/>
        </w:rPr>
        <w:lastRenderedPageBreak/>
        <w:t>3. მედია</w:t>
      </w:r>
    </w:p>
    <w:bookmarkEnd w:id="1"/>
    <w:p w14:paraId="68DEC560" w14:textId="77777777" w:rsidR="005D61B6" w:rsidRPr="006203BD" w:rsidRDefault="005D61B6" w:rsidP="005D61B6">
      <w:pPr>
        <w:jc w:val="both"/>
        <w:rPr>
          <w:rFonts w:ascii="Sylfaen" w:eastAsia="Times New Roman" w:hAnsi="Sylfaen" w:cs="Times New Roman"/>
          <w:lang w:val="ka-GE" w:eastAsia="ru-RU"/>
        </w:rPr>
      </w:pPr>
    </w:p>
    <w:p w14:paraId="4546D5BB" w14:textId="77777777" w:rsidR="005D61B6" w:rsidRPr="006203BD" w:rsidRDefault="005D61B6" w:rsidP="005D61B6">
      <w:pPr>
        <w:ind w:left="-90" w:right="419"/>
        <w:jc w:val="both"/>
        <w:rPr>
          <w:rFonts w:ascii="Sylfaen" w:eastAsia="Times New Roman" w:hAnsi="Sylfaen" w:cs="Sylfaen"/>
          <w:b/>
          <w:noProof/>
          <w:lang w:val="ka-GE" w:eastAsia="ru-RU"/>
        </w:rPr>
      </w:pPr>
      <w:r w:rsidRPr="006203BD">
        <w:rPr>
          <w:rFonts w:ascii="Sylfaen" w:eastAsia="Times New Roman" w:hAnsi="Sylfaen" w:cs="Sylfaen"/>
          <w:b/>
          <w:noProof/>
          <w:lang w:val="ka-GE" w:eastAsia="ru-RU"/>
        </w:rPr>
        <w:t>პროექტის ფარგლებში  პრესაში, ტელევიზიასა და ინტერნეტ გამოცემებში გამოქვეყნებული მასალები</w:t>
      </w:r>
    </w:p>
    <w:p w14:paraId="49824950" w14:textId="77777777" w:rsidR="005D61B6" w:rsidRPr="006203BD" w:rsidRDefault="005D61B6" w:rsidP="005D61B6">
      <w:pPr>
        <w:ind w:left="-90" w:right="419"/>
        <w:jc w:val="both"/>
        <w:rPr>
          <w:rFonts w:ascii="Sylfaen" w:eastAsia="Times New Roman" w:hAnsi="Sylfaen" w:cs="Sylfaen"/>
          <w:b/>
          <w:noProof/>
          <w:lang w:val="ka-GE" w:eastAsia="ru-RU"/>
        </w:rPr>
      </w:pPr>
    </w:p>
    <w:tbl>
      <w:tblPr>
        <w:tblpPr w:leftFromText="180" w:rightFromText="180" w:vertAnchor="text" w:horzAnchor="margin" w:tblpX="-995" w:tblpY="79"/>
        <w:tblW w:w="6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1710"/>
        <w:gridCol w:w="8825"/>
      </w:tblGrid>
      <w:tr w:rsidR="005D61B6" w:rsidRPr="006203BD" w14:paraId="0B1AC26A" w14:textId="77777777" w:rsidTr="005D61B6">
        <w:trPr>
          <w:trHeight w:val="362"/>
        </w:trPr>
        <w:tc>
          <w:tcPr>
            <w:tcW w:w="280" w:type="pct"/>
            <w:shd w:val="clear" w:color="auto" w:fill="E0E0E0"/>
          </w:tcPr>
          <w:p w14:paraId="26436EDC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  <w:t>№</w:t>
            </w:r>
          </w:p>
        </w:tc>
        <w:tc>
          <w:tcPr>
            <w:tcW w:w="766" w:type="pct"/>
            <w:shd w:val="clear" w:color="auto" w:fill="E0E0E0"/>
            <w:vAlign w:val="center"/>
          </w:tcPr>
          <w:p w14:paraId="0400BDE0" w14:textId="77777777" w:rsidR="005D61B6" w:rsidRPr="006203BD" w:rsidRDefault="005D61B6" w:rsidP="005D61B6">
            <w:pPr>
              <w:ind w:right="-78"/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  <w:t>თარიღი</w:t>
            </w:r>
          </w:p>
        </w:tc>
        <w:tc>
          <w:tcPr>
            <w:tcW w:w="3954" w:type="pct"/>
            <w:shd w:val="clear" w:color="auto" w:fill="E0E0E0"/>
            <w:vAlign w:val="center"/>
          </w:tcPr>
          <w:p w14:paraId="2B80E696" w14:textId="77777777" w:rsidR="005D61B6" w:rsidRPr="006203BD" w:rsidRDefault="005D61B6" w:rsidP="005D61B6">
            <w:pPr>
              <w:jc w:val="center"/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color w:val="000000" w:themeColor="text1"/>
                <w:lang w:val="ka-GE" w:eastAsia="ru-RU"/>
              </w:rPr>
              <w:t>ჟურნალის/ინტერნეტ პორტალის, ტელევიზიის სახელწოდება</w:t>
            </w:r>
          </w:p>
        </w:tc>
      </w:tr>
      <w:tr w:rsidR="005D61B6" w:rsidRPr="006203BD" w14:paraId="67D0E5E6" w14:textId="77777777" w:rsidTr="005D61B6">
        <w:trPr>
          <w:trHeight w:val="362"/>
        </w:trPr>
        <w:tc>
          <w:tcPr>
            <w:tcW w:w="280" w:type="pct"/>
          </w:tcPr>
          <w:p w14:paraId="1CA11FA5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  <w:t>1.</w:t>
            </w:r>
          </w:p>
        </w:tc>
        <w:tc>
          <w:tcPr>
            <w:tcW w:w="766" w:type="pct"/>
          </w:tcPr>
          <w:p w14:paraId="6C47CD30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  <w:tc>
          <w:tcPr>
            <w:tcW w:w="3954" w:type="pct"/>
          </w:tcPr>
          <w:p w14:paraId="199798E2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</w:tr>
      <w:tr w:rsidR="005D61B6" w:rsidRPr="006203BD" w14:paraId="08E16E03" w14:textId="77777777" w:rsidTr="005D61B6">
        <w:trPr>
          <w:trHeight w:val="362"/>
        </w:trPr>
        <w:tc>
          <w:tcPr>
            <w:tcW w:w="280" w:type="pct"/>
          </w:tcPr>
          <w:p w14:paraId="5410938D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  <w:t>2.</w:t>
            </w:r>
          </w:p>
        </w:tc>
        <w:tc>
          <w:tcPr>
            <w:tcW w:w="766" w:type="pct"/>
          </w:tcPr>
          <w:p w14:paraId="1AF970C0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  <w:tc>
          <w:tcPr>
            <w:tcW w:w="3954" w:type="pct"/>
            <w:tcBorders>
              <w:bottom w:val="single" w:sz="4" w:space="0" w:color="auto"/>
            </w:tcBorders>
          </w:tcPr>
          <w:p w14:paraId="6E673822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</w:tr>
      <w:tr w:rsidR="005D61B6" w:rsidRPr="006203BD" w14:paraId="5F5A0A48" w14:textId="77777777" w:rsidTr="005D61B6">
        <w:trPr>
          <w:trHeight w:val="362"/>
        </w:trPr>
        <w:tc>
          <w:tcPr>
            <w:tcW w:w="280" w:type="pct"/>
          </w:tcPr>
          <w:p w14:paraId="4B460DBB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  <w:t>3.</w:t>
            </w:r>
          </w:p>
        </w:tc>
        <w:tc>
          <w:tcPr>
            <w:tcW w:w="766" w:type="pct"/>
          </w:tcPr>
          <w:p w14:paraId="598991F4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  <w:tc>
          <w:tcPr>
            <w:tcW w:w="3954" w:type="pct"/>
          </w:tcPr>
          <w:p w14:paraId="0DB12160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</w:tr>
      <w:tr w:rsidR="005D61B6" w:rsidRPr="006203BD" w14:paraId="1CE18587" w14:textId="77777777" w:rsidTr="005D61B6">
        <w:trPr>
          <w:trHeight w:val="362"/>
        </w:trPr>
        <w:tc>
          <w:tcPr>
            <w:tcW w:w="280" w:type="pct"/>
          </w:tcPr>
          <w:p w14:paraId="1C496505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  <w:t>4.</w:t>
            </w:r>
          </w:p>
        </w:tc>
        <w:tc>
          <w:tcPr>
            <w:tcW w:w="766" w:type="pct"/>
          </w:tcPr>
          <w:p w14:paraId="46B523C4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  <w:tc>
          <w:tcPr>
            <w:tcW w:w="3954" w:type="pct"/>
          </w:tcPr>
          <w:p w14:paraId="2E2A03D3" w14:textId="77777777" w:rsidR="005D61B6" w:rsidRPr="006203BD" w:rsidRDefault="005D61B6" w:rsidP="005D61B6">
            <w:pPr>
              <w:jc w:val="both"/>
              <w:rPr>
                <w:rFonts w:ascii="Sylfaen" w:eastAsia="Times New Roman" w:hAnsi="Sylfaen" w:cs="Times New Roman"/>
                <w:bCs/>
                <w:noProof/>
                <w:lang w:val="ka-GE" w:eastAsia="ru-RU"/>
              </w:rPr>
            </w:pPr>
          </w:p>
        </w:tc>
      </w:tr>
    </w:tbl>
    <w:p w14:paraId="12CC57A6" w14:textId="77777777" w:rsidR="005D61B6" w:rsidRPr="006203BD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444B3958" w14:textId="77777777" w:rsidR="005D61B6" w:rsidRPr="006203BD" w:rsidRDefault="005D61B6" w:rsidP="005D61B6">
      <w:pPr>
        <w:jc w:val="center"/>
        <w:rPr>
          <w:rFonts w:ascii="Sylfaen" w:eastAsia="Times New Roman" w:hAnsi="Sylfaen" w:cs="Times New Roman"/>
          <w:b/>
          <w:bCs/>
          <w:lang w:val="ka-GE" w:eastAsia="ru-RU"/>
        </w:rPr>
      </w:pPr>
      <w:r>
        <w:rPr>
          <w:rFonts w:ascii="Sylfaen" w:eastAsia="Times New Roman" w:hAnsi="Sylfaen" w:cs="Times New Roman"/>
          <w:b/>
          <w:bCs/>
          <w:lang w:val="ka-GE" w:eastAsia="ru-RU"/>
        </w:rPr>
        <w:t>4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>. პროექტში მონაწილეთა</w:t>
      </w:r>
      <w:r>
        <w:rPr>
          <w:rFonts w:ascii="Sylfaen" w:eastAsia="Times New Roman" w:hAnsi="Sylfaen" w:cs="Times New Roman"/>
          <w:b/>
          <w:bCs/>
          <w:lang w:eastAsia="ru-RU"/>
        </w:rPr>
        <w:t xml:space="preserve"> </w:t>
      </w:r>
      <w:r>
        <w:rPr>
          <w:rFonts w:ascii="Sylfaen" w:eastAsia="Times New Roman" w:hAnsi="Sylfaen" w:cs="Times New Roman"/>
          <w:b/>
          <w:bCs/>
          <w:lang w:val="ka-GE" w:eastAsia="ru-RU"/>
        </w:rPr>
        <w:t>და დამსწრეთა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რაოდენობა</w:t>
      </w:r>
    </w:p>
    <w:p w14:paraId="14E3CE19" w14:textId="77777777" w:rsidR="005D61B6" w:rsidRPr="006203BD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tbl>
      <w:tblPr>
        <w:tblW w:w="1098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7200"/>
      </w:tblGrid>
      <w:tr w:rsidR="005D61B6" w:rsidRPr="006203BD" w14:paraId="451E9703" w14:textId="77777777" w:rsidTr="005D61B6">
        <w:tc>
          <w:tcPr>
            <w:tcW w:w="3780" w:type="dxa"/>
          </w:tcPr>
          <w:p w14:paraId="0266427E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bCs/>
                <w:lang w:val="ka-GE" w:eastAsia="ru-RU"/>
              </w:rPr>
            </w:pPr>
            <w:r>
              <w:rPr>
                <w:rFonts w:ascii="Sylfaen" w:eastAsia="Times New Roman" w:hAnsi="Sylfaen" w:cs="Times New Roman"/>
                <w:bCs/>
                <w:lang w:val="ka-GE" w:eastAsia="ru-RU"/>
              </w:rPr>
              <w:t>მონაწილეთა რაოდენობა</w:t>
            </w:r>
          </w:p>
        </w:tc>
        <w:tc>
          <w:tcPr>
            <w:tcW w:w="7200" w:type="dxa"/>
          </w:tcPr>
          <w:p w14:paraId="28119219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b/>
                <w:bCs/>
                <w:lang w:val="ka-GE" w:eastAsia="ru-RU"/>
              </w:rPr>
            </w:pPr>
          </w:p>
        </w:tc>
      </w:tr>
      <w:tr w:rsidR="005D61B6" w:rsidRPr="006203BD" w14:paraId="299DF668" w14:textId="77777777" w:rsidTr="005D61B6">
        <w:tc>
          <w:tcPr>
            <w:tcW w:w="3780" w:type="dxa"/>
          </w:tcPr>
          <w:p w14:paraId="419414F9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bCs/>
                <w:lang w:val="ka-GE" w:eastAsia="ru-RU"/>
              </w:rPr>
            </w:pPr>
            <w:r>
              <w:rPr>
                <w:rFonts w:ascii="Sylfaen" w:eastAsia="Times New Roman" w:hAnsi="Sylfaen" w:cs="Times New Roman"/>
                <w:bCs/>
                <w:lang w:val="ka-GE" w:eastAsia="ru-RU"/>
              </w:rPr>
              <w:t>დამსწრეთა რაოდენობა</w:t>
            </w:r>
          </w:p>
        </w:tc>
        <w:tc>
          <w:tcPr>
            <w:tcW w:w="7200" w:type="dxa"/>
          </w:tcPr>
          <w:p w14:paraId="68F567DA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b/>
                <w:bCs/>
                <w:lang w:val="ka-GE" w:eastAsia="ru-RU"/>
              </w:rPr>
            </w:pPr>
          </w:p>
        </w:tc>
      </w:tr>
      <w:tr w:rsidR="005D61B6" w:rsidRPr="006203BD" w14:paraId="658B9502" w14:textId="77777777" w:rsidTr="005D61B6">
        <w:tc>
          <w:tcPr>
            <w:tcW w:w="3780" w:type="dxa"/>
          </w:tcPr>
          <w:p w14:paraId="2C02AFF3" w14:textId="77777777" w:rsidR="005D61B6" w:rsidRDefault="005D61B6" w:rsidP="000C02D0">
            <w:pPr>
              <w:rPr>
                <w:rFonts w:ascii="Sylfaen" w:eastAsia="Times New Roman" w:hAnsi="Sylfaen" w:cs="Times New Roman"/>
                <w:bCs/>
                <w:lang w:val="ka-GE" w:eastAsia="ru-RU"/>
              </w:rPr>
            </w:pPr>
            <w:r w:rsidRPr="006203BD">
              <w:rPr>
                <w:rFonts w:ascii="Sylfaen" w:eastAsia="Times New Roman" w:hAnsi="Sylfaen" w:cs="Times New Roman"/>
                <w:bCs/>
                <w:lang w:val="ka-GE" w:eastAsia="ru-RU"/>
              </w:rPr>
              <w:t>მენეჯმენტი/ საორგანიზაციო ჯგუფი</w:t>
            </w:r>
          </w:p>
        </w:tc>
        <w:tc>
          <w:tcPr>
            <w:tcW w:w="7200" w:type="dxa"/>
          </w:tcPr>
          <w:p w14:paraId="7E24D1A5" w14:textId="77777777" w:rsidR="005D61B6" w:rsidRPr="006203BD" w:rsidRDefault="005D61B6" w:rsidP="000C02D0">
            <w:pPr>
              <w:rPr>
                <w:rFonts w:ascii="Sylfaen" w:eastAsia="Times New Roman" w:hAnsi="Sylfaen" w:cs="Times New Roman"/>
                <w:b/>
                <w:bCs/>
                <w:lang w:val="ka-GE" w:eastAsia="ru-RU"/>
              </w:rPr>
            </w:pPr>
          </w:p>
        </w:tc>
      </w:tr>
    </w:tbl>
    <w:p w14:paraId="36E0677C" w14:textId="77777777" w:rsidR="005D61B6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59EEE041" w14:textId="77777777" w:rsidR="005D61B6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3C1E0025" w14:textId="77777777" w:rsidR="005D61B6" w:rsidRPr="006203BD" w:rsidRDefault="005D61B6" w:rsidP="005D61B6">
      <w:pPr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65F85FCF" w14:textId="77777777" w:rsidR="005D61B6" w:rsidRPr="006203BD" w:rsidRDefault="005D61B6" w:rsidP="005D61B6">
      <w:pPr>
        <w:pStyle w:val="ListParagraph"/>
        <w:numPr>
          <w:ilvl w:val="0"/>
          <w:numId w:val="5"/>
        </w:numPr>
        <w:ind w:left="0" w:right="419" w:firstLine="0"/>
        <w:jc w:val="both"/>
        <w:rPr>
          <w:rFonts w:ascii="Sylfaen" w:eastAsia="Times New Roman" w:hAnsi="Sylfaen" w:cs="Times New Roman"/>
          <w:bCs/>
          <w:color w:val="000000"/>
          <w:lang w:val="ka-GE" w:eastAsia="ru-RU"/>
        </w:rPr>
      </w:pP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>„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პროექტის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 </w:t>
      </w:r>
      <w:r w:rsidRPr="006203BD">
        <w:rPr>
          <w:rFonts w:ascii="Sylfaen" w:eastAsia="Times New Roman" w:hAnsi="Sylfaen" w:cs="Sylfaen"/>
          <w:b/>
          <w:bCs/>
          <w:lang w:val="ka-GE" w:eastAsia="ru-RU"/>
        </w:rPr>
        <w:t>განმახო</w:t>
      </w:r>
      <w:r w:rsidRPr="006203BD">
        <w:rPr>
          <w:rFonts w:ascii="Sylfaen" w:eastAsia="Times New Roman" w:hAnsi="Sylfaen" w:cs="Times New Roman"/>
          <w:b/>
          <w:bCs/>
          <w:lang w:val="ka-GE" w:eastAsia="ru-RU"/>
        </w:rPr>
        <w:t xml:space="preserve">რციელებელი“ ვალდებულია </w:t>
      </w:r>
      <w:r w:rsidRPr="006203BD">
        <w:rPr>
          <w:rFonts w:ascii="Sylfaen" w:eastAsia="Times New Roman" w:hAnsi="Sylfaen" w:cs="Times New Roman"/>
          <w:bCs/>
          <w:lang w:val="ka-GE" w:eastAsia="ru-RU"/>
        </w:rPr>
        <w:t xml:space="preserve">აღნიშნულ ანგარიშს დაურთოს </w:t>
      </w:r>
      <w:r w:rsidRPr="006203BD">
        <w:rPr>
          <w:rFonts w:ascii="Sylfaen" w:eastAsia="Times New Roman" w:hAnsi="Sylfaen" w:cs="Times New Roman"/>
          <w:bCs/>
          <w:color w:val="000000"/>
          <w:lang w:val="ka-GE" w:eastAsia="ru-RU"/>
        </w:rPr>
        <w:t>ფინანსური ხარჯის დამადასტურებელი დოკუმენტაცია  და ვიზუალური მასალა;</w:t>
      </w:r>
    </w:p>
    <w:p w14:paraId="04807646" w14:textId="77777777" w:rsidR="005D61B6" w:rsidRPr="006203BD" w:rsidRDefault="005D61B6" w:rsidP="005D61B6">
      <w:pPr>
        <w:pStyle w:val="ListParagraph"/>
        <w:numPr>
          <w:ilvl w:val="0"/>
          <w:numId w:val="5"/>
        </w:numPr>
        <w:ind w:left="0" w:right="419" w:firstLine="0"/>
        <w:jc w:val="both"/>
        <w:rPr>
          <w:rFonts w:ascii="Sylfaen" w:eastAsia="Times New Roman" w:hAnsi="Sylfaen" w:cs="Times New Roman"/>
          <w:bCs/>
          <w:color w:val="000000"/>
          <w:lang w:val="ka-GE" w:eastAsia="ru-RU"/>
        </w:rPr>
      </w:pPr>
      <w:r w:rsidRPr="00D515D4">
        <w:rPr>
          <w:rFonts w:ascii="Sylfaen" w:eastAsia="Calibri" w:hAnsi="Sylfaen" w:cs="Times New Roman"/>
          <w:b/>
          <w:i/>
          <w:iCs/>
          <w:lang w:val="ka-GE"/>
        </w:rPr>
        <w:t>აფხაზეთის ავტონომიური რესპუბლიკის განათლებისა და კულტურის სამინის</w:t>
      </w:r>
      <w:r>
        <w:rPr>
          <w:rFonts w:ascii="Sylfaen" w:eastAsia="Calibri" w:hAnsi="Sylfaen" w:cs="Times New Roman"/>
          <w:b/>
          <w:i/>
          <w:iCs/>
          <w:lang w:val="ka-GE"/>
        </w:rPr>
        <w:t xml:space="preserve">ტრო </w:t>
      </w:r>
      <w:r w:rsidRPr="006203BD">
        <w:rPr>
          <w:rFonts w:ascii="Sylfaen" w:eastAsia="Times New Roman" w:hAnsi="Sylfaen" w:cs="Times New Roman"/>
          <w:bCs/>
          <w:color w:val="000000"/>
          <w:lang w:val="ka-GE" w:eastAsia="ru-RU"/>
        </w:rPr>
        <w:t>საჭიროების                    შემთხვევაში უფლებამოსილია მოითხოვოს დამატებით დოკუმენტაცია.</w:t>
      </w:r>
    </w:p>
    <w:p w14:paraId="4CBC9734" w14:textId="77777777" w:rsidR="005D61B6" w:rsidRDefault="005D61B6" w:rsidP="005D61B6">
      <w:pPr>
        <w:ind w:left="408"/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51DE902D" w14:textId="77777777" w:rsidR="005D61B6" w:rsidRPr="006203BD" w:rsidRDefault="005D61B6" w:rsidP="005D61B6">
      <w:pPr>
        <w:ind w:left="408"/>
        <w:rPr>
          <w:rFonts w:ascii="Sylfaen" w:eastAsia="Times New Roman" w:hAnsi="Sylfaen" w:cs="Times New Roman"/>
          <w:b/>
          <w:bCs/>
          <w:lang w:val="ka-GE" w:eastAsia="ru-RU"/>
        </w:rPr>
      </w:pPr>
    </w:p>
    <w:p w14:paraId="58DCA113" w14:textId="1533DA62" w:rsidR="005D61B6" w:rsidRPr="006203BD" w:rsidRDefault="005D61B6" w:rsidP="005D61B6">
      <w:pPr>
        <w:ind w:left="-90"/>
        <w:jc w:val="both"/>
        <w:rPr>
          <w:rFonts w:ascii="Sylfaen" w:eastAsia="Times New Roman" w:hAnsi="Sylfaen" w:cs="Times New Roman"/>
          <w:lang w:val="ka-GE" w:eastAsia="ru-RU"/>
        </w:rPr>
      </w:pPr>
      <w:r w:rsidRPr="006203BD">
        <w:rPr>
          <w:rFonts w:ascii="Sylfaen" w:eastAsia="Times New Roman" w:hAnsi="Sylfaen" w:cs="Times New Roman"/>
          <w:lang w:val="ka-GE" w:eastAsia="ru-RU"/>
        </w:rPr>
        <w:t>იურიდიული პირის ხელმძღვანელობითი/</w:t>
      </w:r>
      <w:r>
        <w:rPr>
          <w:rFonts w:ascii="Sylfaen" w:eastAsia="Times New Roman" w:hAnsi="Sylfaen" w:cs="Times New Roman"/>
          <w:lang w:val="ka-GE" w:eastAsia="ru-RU"/>
        </w:rPr>
        <w:t xml:space="preserve"> </w:t>
      </w:r>
      <w:r w:rsidRPr="006203BD">
        <w:rPr>
          <w:rFonts w:ascii="Sylfaen" w:eastAsia="Times New Roman" w:hAnsi="Sylfaen" w:cs="Times New Roman"/>
          <w:lang w:val="ka-GE" w:eastAsia="ru-RU"/>
        </w:rPr>
        <w:t xml:space="preserve">წარმომადგენლობითი უფლებამოსილების მქონე პირის </w:t>
      </w:r>
    </w:p>
    <w:p w14:paraId="231C44CC" w14:textId="77777777" w:rsidR="005D61B6" w:rsidRPr="006203BD" w:rsidRDefault="005D61B6" w:rsidP="005D61B6">
      <w:pPr>
        <w:jc w:val="both"/>
        <w:rPr>
          <w:rFonts w:ascii="Sylfaen" w:eastAsia="Times New Roman" w:hAnsi="Sylfaen" w:cs="Times New Roman"/>
          <w:lang w:val="ka-GE" w:eastAsia="ru-RU"/>
        </w:rPr>
      </w:pPr>
    </w:p>
    <w:p w14:paraId="0E88195C" w14:textId="77777777" w:rsidR="005D61B6" w:rsidRPr="006203BD" w:rsidRDefault="005D61B6" w:rsidP="005D61B6">
      <w:pPr>
        <w:ind w:left="-90"/>
        <w:jc w:val="both"/>
        <w:rPr>
          <w:rFonts w:ascii="Sylfaen" w:eastAsia="Times New Roman" w:hAnsi="Sylfaen" w:cs="Times New Roman"/>
          <w:i/>
          <w:lang w:val="ka-GE" w:eastAsia="ru-RU"/>
        </w:rPr>
      </w:pPr>
      <w:r w:rsidRPr="006203BD">
        <w:rPr>
          <w:rFonts w:ascii="Sylfaen" w:eastAsia="Times New Roman" w:hAnsi="Sylfaen" w:cs="Times New Roman"/>
          <w:lang w:val="ka-GE" w:eastAsia="ru-RU"/>
        </w:rPr>
        <w:t>სახელი, გვარი</w:t>
      </w:r>
      <w:r w:rsidRPr="006203BD">
        <w:rPr>
          <w:rFonts w:ascii="Sylfaen" w:eastAsia="Times New Roman" w:hAnsi="Sylfaen" w:cs="Times New Roman"/>
          <w:b/>
          <w:lang w:val="ka-GE" w:eastAsia="ru-RU"/>
        </w:rPr>
        <w:t xml:space="preserve"> </w:t>
      </w:r>
    </w:p>
    <w:p w14:paraId="16418A55" w14:textId="77777777" w:rsidR="005D61B6" w:rsidRPr="006203BD" w:rsidRDefault="005D61B6" w:rsidP="005D61B6">
      <w:pPr>
        <w:jc w:val="both"/>
        <w:rPr>
          <w:rFonts w:ascii="Sylfaen" w:eastAsia="Times New Roman" w:hAnsi="Sylfaen" w:cs="Times New Roman"/>
          <w:b/>
          <w:color w:val="FF0000"/>
          <w:lang w:val="ka-GE" w:eastAsia="ru-RU"/>
        </w:rPr>
      </w:pPr>
    </w:p>
    <w:p w14:paraId="6B64A349" w14:textId="77777777" w:rsidR="005D61B6" w:rsidRPr="006203BD" w:rsidRDefault="005D61B6" w:rsidP="005D61B6">
      <w:pPr>
        <w:ind w:left="-90"/>
        <w:jc w:val="both"/>
        <w:rPr>
          <w:rFonts w:ascii="Sylfaen" w:eastAsia="Times New Roman" w:hAnsi="Sylfaen" w:cs="Times New Roman"/>
          <w:i/>
          <w:lang w:val="ka-GE" w:eastAsia="ru-RU"/>
        </w:rPr>
      </w:pPr>
      <w:r w:rsidRPr="006203BD">
        <w:rPr>
          <w:rFonts w:ascii="Sylfaen" w:eastAsia="Times New Roman" w:hAnsi="Sylfaen" w:cs="Sylfaen"/>
          <w:i/>
          <w:lang w:val="ka-GE" w:eastAsia="ru-RU"/>
        </w:rPr>
        <w:t>ხელმოწერა</w:t>
      </w:r>
      <w:r w:rsidRPr="006203BD">
        <w:rPr>
          <w:rFonts w:ascii="Sylfaen" w:eastAsia="Times New Roman" w:hAnsi="Sylfaen" w:cs="Times New Roman"/>
          <w:i/>
          <w:lang w:val="ka-GE" w:eastAsia="ru-RU"/>
        </w:rPr>
        <w:tab/>
        <w:t>________________________________</w:t>
      </w:r>
      <w:r w:rsidRPr="006203BD">
        <w:rPr>
          <w:rFonts w:ascii="Sylfaen" w:eastAsia="Times New Roman" w:hAnsi="Sylfaen" w:cs="Times New Roman"/>
          <w:i/>
          <w:lang w:val="ka-GE" w:eastAsia="ru-RU"/>
        </w:rPr>
        <w:tab/>
      </w:r>
      <w:r w:rsidRPr="006203BD">
        <w:rPr>
          <w:rFonts w:ascii="Sylfaen" w:eastAsia="Times New Roman" w:hAnsi="Sylfaen" w:cs="Times New Roman"/>
          <w:i/>
          <w:lang w:val="ka-GE" w:eastAsia="ru-RU"/>
        </w:rPr>
        <w:tab/>
      </w:r>
      <w:r w:rsidRPr="006203BD">
        <w:rPr>
          <w:rFonts w:ascii="Sylfaen" w:eastAsia="Times New Roman" w:hAnsi="Sylfaen" w:cs="Times New Roman"/>
          <w:i/>
          <w:lang w:val="ka-GE" w:eastAsia="ru-RU"/>
        </w:rPr>
        <w:tab/>
      </w:r>
    </w:p>
    <w:p w14:paraId="0ED92182" w14:textId="77777777" w:rsidR="005D61B6" w:rsidRPr="006203BD" w:rsidRDefault="005D61B6" w:rsidP="005D61B6">
      <w:pPr>
        <w:jc w:val="both"/>
        <w:rPr>
          <w:rFonts w:ascii="Sylfaen" w:eastAsia="Times New Roman" w:hAnsi="Sylfaen" w:cs="Sylfaen"/>
          <w:b/>
          <w:lang w:val="ka-GE" w:eastAsia="ru-RU"/>
        </w:rPr>
      </w:pPr>
    </w:p>
    <w:p w14:paraId="3AE7209D" w14:textId="77777777" w:rsidR="005D61B6" w:rsidRPr="006203BD" w:rsidRDefault="005D61B6" w:rsidP="005D61B6">
      <w:pPr>
        <w:jc w:val="both"/>
        <w:rPr>
          <w:rFonts w:ascii="Sylfaen" w:eastAsia="Times New Roman" w:hAnsi="Sylfaen" w:cs="Sylfaen"/>
          <w:b/>
          <w:lang w:val="ka-GE" w:eastAsia="ru-RU"/>
        </w:rPr>
      </w:pPr>
    </w:p>
    <w:p w14:paraId="4FDAFD34" w14:textId="77777777" w:rsidR="005D61B6" w:rsidRPr="006203BD" w:rsidRDefault="005D61B6" w:rsidP="005D61B6">
      <w:pPr>
        <w:ind w:left="-90"/>
        <w:rPr>
          <w:rFonts w:ascii="Sylfaen" w:eastAsia="Times New Roman" w:hAnsi="Sylfaen" w:cs="Times New Roman"/>
          <w:bCs/>
          <w:lang w:val="ka-GE" w:eastAsia="ru-RU"/>
        </w:rPr>
      </w:pPr>
      <w:r w:rsidRPr="006203BD">
        <w:rPr>
          <w:rFonts w:ascii="Sylfaen" w:eastAsia="Times New Roman" w:hAnsi="Sylfaen" w:cs="Times New Roman"/>
          <w:bCs/>
          <w:lang w:val="ka-GE" w:eastAsia="ru-RU"/>
        </w:rPr>
        <w:t>ანგარიშის შევსების თარიღი   ----------------------------</w:t>
      </w:r>
    </w:p>
    <w:p w14:paraId="1F308963" w14:textId="77777777" w:rsidR="005D61B6" w:rsidRPr="006203BD" w:rsidRDefault="005D61B6" w:rsidP="005D61B6">
      <w:pPr>
        <w:rPr>
          <w:rFonts w:ascii="Sylfaen" w:eastAsia="Times New Roman" w:hAnsi="Sylfaen" w:cs="Times New Roman"/>
          <w:lang w:val="ka-GE" w:eastAsia="ru-RU"/>
        </w:rPr>
      </w:pPr>
    </w:p>
    <w:p w14:paraId="1DAE0740" w14:textId="23E63345" w:rsidR="006C7069" w:rsidRPr="005D61B6" w:rsidRDefault="005D61B6" w:rsidP="005D61B6">
      <w:pPr>
        <w:ind w:left="-90"/>
        <w:jc w:val="both"/>
        <w:rPr>
          <w:rFonts w:ascii="Sylfaen" w:eastAsia="Times New Roman" w:hAnsi="Sylfaen" w:cs="Sylfaen"/>
          <w:lang w:val="ka-GE" w:eastAsia="ru-RU"/>
        </w:rPr>
      </w:pPr>
      <w:r w:rsidRPr="006203BD">
        <w:rPr>
          <w:rFonts w:ascii="Sylfaen" w:eastAsia="Times New Roman" w:hAnsi="Sylfaen" w:cs="Sylfaen"/>
          <w:lang w:val="ka-GE" w:eastAsia="ru-RU"/>
        </w:rPr>
        <w:t>ბეჭედი (ასეთის არსებობის შემთხვევაში)</w:t>
      </w:r>
      <w:r w:rsidRPr="006203BD">
        <w:rPr>
          <w:rFonts w:ascii="Sylfaen" w:eastAsia="Times New Roman" w:hAnsi="Sylfaen" w:cs="AcadNusx"/>
          <w:lang w:val="ka-GE" w:eastAsia="ru-RU"/>
        </w:rPr>
        <w:t xml:space="preserve"> </w:t>
      </w:r>
    </w:p>
    <w:sectPr w:rsidR="006C7069" w:rsidRPr="005D61B6" w:rsidSect="006967AB">
      <w:headerReference w:type="default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FCB1B" w14:textId="77777777" w:rsidR="00D771B3" w:rsidRDefault="00D771B3" w:rsidP="002F4799">
      <w:r>
        <w:separator/>
      </w:r>
    </w:p>
  </w:endnote>
  <w:endnote w:type="continuationSeparator" w:id="0">
    <w:p w14:paraId="4F68A969" w14:textId="77777777" w:rsidR="00D771B3" w:rsidRDefault="00D771B3" w:rsidP="002F4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392F" w14:textId="4133BE4B" w:rsidR="002F4799" w:rsidRDefault="002F47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182CF7" wp14:editId="3414A37F">
              <wp:simplePos x="0" y="0"/>
              <wp:positionH relativeFrom="column">
                <wp:posOffset>18989</wp:posOffset>
              </wp:positionH>
              <wp:positionV relativeFrom="paragraph">
                <wp:posOffset>-266227</wp:posOffset>
              </wp:positionV>
              <wp:extent cx="5924611" cy="18604"/>
              <wp:effectExtent l="0" t="0" r="6350" b="0"/>
              <wp:wrapSquare wrapText="bothSides"/>
              <wp:docPr id="3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2EE53141" id="Rectangle 3" o:spid="_x0000_s1026" style="position:absolute;margin-left:1.5pt;margin-top:-20.9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" fillcolor="#0064aa" stroked="f" strokeweight="1pt"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6B59D2" wp14:editId="0B25615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9961880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98674D" w14:textId="44276B0B" w:rsidR="002F4799" w:rsidRDefault="002F479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26C02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6B59D2" id="Rectangle 6" o:spid="_x0000_s1027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" fillcolor="#0064aa" stroked="f" strokeweight="3pt">
              <v:textbox>
                <w:txbxContent>
                  <w:p w14:paraId="4398674D" w14:textId="44276B0B" w:rsidR="002F4799" w:rsidRDefault="002F479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326C02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C01C0" w14:textId="77777777" w:rsidR="00D771B3" w:rsidRDefault="00D771B3" w:rsidP="002F4799">
      <w:r>
        <w:separator/>
      </w:r>
    </w:p>
  </w:footnote>
  <w:footnote w:type="continuationSeparator" w:id="0">
    <w:p w14:paraId="73788D87" w14:textId="77777777" w:rsidR="00D771B3" w:rsidRDefault="00D771B3" w:rsidP="002F4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D4565" w14:textId="36678C55" w:rsidR="002F4799" w:rsidRDefault="002F47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7F629C" wp14:editId="4F21798D">
              <wp:simplePos x="0" y="0"/>
              <wp:positionH relativeFrom="column">
                <wp:posOffset>5556557</wp:posOffset>
              </wp:positionH>
              <wp:positionV relativeFrom="paragraph">
                <wp:posOffset>-387350</wp:posOffset>
              </wp:positionV>
              <wp:extent cx="1395663" cy="330009"/>
              <wp:effectExtent l="0" t="0" r="0" b="0"/>
              <wp:wrapNone/>
              <wp:docPr id="61410853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663" cy="3300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BC88DA" w14:textId="1F962F17" w:rsidR="002F4799" w:rsidRPr="002F4799" w:rsidRDefault="002F4799">
                          <w:pPr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</w:pPr>
                          <w:r w:rsidRPr="002F4799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 xml:space="preserve">დანართი </w:t>
                          </w:r>
                          <w:r w:rsidR="004B41A3" w:rsidRPr="004B41A3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№</w:t>
                          </w:r>
                          <w:r w:rsidR="005D61B6">
                            <w:rPr>
                              <w:rFonts w:ascii="Sylfaen" w:hAnsi="Sylfaen"/>
                              <w:color w:val="FFFFFF" w:themeColor="background1"/>
                              <w:sz w:val="18"/>
                              <w:szCs w:val="18"/>
                              <w:lang w:val="ka-GE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F62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37.5pt;margin-top:-30.5pt;width:109.9pt;height:2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" filled="f" stroked="f" strokeweight=".5pt">
              <v:textbox>
                <w:txbxContent>
                  <w:p w14:paraId="48BC88DA" w14:textId="1F962F17" w:rsidR="002F4799" w:rsidRPr="002F4799" w:rsidRDefault="002F4799">
                    <w:pPr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</w:pPr>
                    <w:r w:rsidRPr="002F4799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 xml:space="preserve">დანართი </w:t>
                    </w:r>
                    <w:r w:rsidR="004B41A3" w:rsidRPr="004B41A3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№</w:t>
                    </w:r>
                    <w:r w:rsidR="005D61B6">
                      <w:rPr>
                        <w:rFonts w:ascii="Sylfaen" w:hAnsi="Sylfaen"/>
                        <w:color w:val="FFFFFF" w:themeColor="background1"/>
                        <w:sz w:val="18"/>
                        <w:szCs w:val="18"/>
                        <w:lang w:val="ka-GE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A27577" wp14:editId="03C1DEF2">
              <wp:simplePos x="0" y="0"/>
              <wp:positionH relativeFrom="column">
                <wp:posOffset>-953871</wp:posOffset>
              </wp:positionH>
              <wp:positionV relativeFrom="paragraph">
                <wp:posOffset>-21983</wp:posOffset>
              </wp:positionV>
              <wp:extent cx="7591494" cy="272374"/>
              <wp:effectExtent l="0" t="0" r="3175" b="0"/>
              <wp:wrapNone/>
              <wp:docPr id="107599872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272374"/>
                      </a:xfrm>
                      <a:prstGeom prst="rect">
                        <a:avLst/>
                      </a:prstGeom>
                      <a:solidFill>
                        <a:srgbClr val="0064AA">
                          <a:alpha val="5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2E2C786" id="Rectangle 4" o:spid="_x0000_s1026" style="position:absolute;margin-left:-75.1pt;margin-top:-1.75pt;width:597.75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" fillcolor="#0064aa" stroked="f" strokeweight="1pt">
              <v:fill opacity="32896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B1F572" wp14:editId="443A1845">
              <wp:simplePos x="0" y="0"/>
              <wp:positionH relativeFrom="column">
                <wp:posOffset>-953871</wp:posOffset>
              </wp:positionH>
              <wp:positionV relativeFrom="paragraph">
                <wp:posOffset>-469315</wp:posOffset>
              </wp:positionV>
              <wp:extent cx="7591494" cy="457200"/>
              <wp:effectExtent l="0" t="0" r="3175" b="0"/>
              <wp:wrapNone/>
              <wp:docPr id="88861696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1494" cy="457200"/>
                      </a:xfrm>
                      <a:prstGeom prst="rect">
                        <a:avLst/>
                      </a:prstGeom>
                      <a:solidFill>
                        <a:srgbClr val="0064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B11B394" id="Rectangle 4" o:spid="_x0000_s1026" style="position:absolute;margin-left:-75.1pt;margin-top:-36.95pt;width:597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" fillcolor="#0064aa" stroked="f" strokeweight="1pt"/>
          </w:pict>
        </mc:Fallback>
      </mc:AlternateContent>
    </w:r>
  </w:p>
  <w:p w14:paraId="35C0C1B8" w14:textId="02FA2587" w:rsidR="002F4799" w:rsidRDefault="002F4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6758"/>
    <w:multiLevelType w:val="hybridMultilevel"/>
    <w:tmpl w:val="AD005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4544F"/>
    <w:multiLevelType w:val="hybridMultilevel"/>
    <w:tmpl w:val="08702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77CB5"/>
    <w:multiLevelType w:val="hybridMultilevel"/>
    <w:tmpl w:val="8BB64076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59D220A3"/>
    <w:multiLevelType w:val="hybridMultilevel"/>
    <w:tmpl w:val="3FB21890"/>
    <w:lvl w:ilvl="0" w:tplc="0409000B">
      <w:start w:val="1"/>
      <w:numFmt w:val="bullet"/>
      <w:lvlText w:val=""/>
      <w:lvlJc w:val="left"/>
      <w:pPr>
        <w:ind w:left="11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748F51B3"/>
    <w:multiLevelType w:val="multilevel"/>
    <w:tmpl w:val="C770ABA2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Theme="minorHAnsi" w:hAnsiTheme="minorHAnsi"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99"/>
    <w:rsid w:val="0008063E"/>
    <w:rsid w:val="001548A6"/>
    <w:rsid w:val="00186C46"/>
    <w:rsid w:val="001A1219"/>
    <w:rsid w:val="001C5AB0"/>
    <w:rsid w:val="001D7BDE"/>
    <w:rsid w:val="002369B0"/>
    <w:rsid w:val="002B605F"/>
    <w:rsid w:val="002B75FC"/>
    <w:rsid w:val="002F4799"/>
    <w:rsid w:val="003027F9"/>
    <w:rsid w:val="00326C02"/>
    <w:rsid w:val="00360C55"/>
    <w:rsid w:val="003C6013"/>
    <w:rsid w:val="003D0077"/>
    <w:rsid w:val="00426C0D"/>
    <w:rsid w:val="004B41A3"/>
    <w:rsid w:val="004F31ED"/>
    <w:rsid w:val="00514E80"/>
    <w:rsid w:val="00562629"/>
    <w:rsid w:val="00582EEC"/>
    <w:rsid w:val="005C550C"/>
    <w:rsid w:val="005C7DA5"/>
    <w:rsid w:val="005D61B6"/>
    <w:rsid w:val="005F0416"/>
    <w:rsid w:val="00604FD0"/>
    <w:rsid w:val="00675A04"/>
    <w:rsid w:val="00690E26"/>
    <w:rsid w:val="006967AB"/>
    <w:rsid w:val="006A3A2E"/>
    <w:rsid w:val="006C7069"/>
    <w:rsid w:val="006D052B"/>
    <w:rsid w:val="006F2D1C"/>
    <w:rsid w:val="0073340D"/>
    <w:rsid w:val="007742D8"/>
    <w:rsid w:val="00783FA1"/>
    <w:rsid w:val="007D3ED2"/>
    <w:rsid w:val="00833D56"/>
    <w:rsid w:val="00851386"/>
    <w:rsid w:val="008A5CFB"/>
    <w:rsid w:val="008D0B78"/>
    <w:rsid w:val="008F1788"/>
    <w:rsid w:val="009073D5"/>
    <w:rsid w:val="009A27F5"/>
    <w:rsid w:val="009A74E7"/>
    <w:rsid w:val="009D49B5"/>
    <w:rsid w:val="00A0729D"/>
    <w:rsid w:val="00A372ED"/>
    <w:rsid w:val="00A44669"/>
    <w:rsid w:val="00A54123"/>
    <w:rsid w:val="00A814CB"/>
    <w:rsid w:val="00A818D9"/>
    <w:rsid w:val="00A82081"/>
    <w:rsid w:val="00A95CCF"/>
    <w:rsid w:val="00B148E9"/>
    <w:rsid w:val="00B63DB8"/>
    <w:rsid w:val="00BD12F7"/>
    <w:rsid w:val="00BE3DCB"/>
    <w:rsid w:val="00BE7F1D"/>
    <w:rsid w:val="00BF1742"/>
    <w:rsid w:val="00C15DA7"/>
    <w:rsid w:val="00C4771C"/>
    <w:rsid w:val="00C5376E"/>
    <w:rsid w:val="00C70AFB"/>
    <w:rsid w:val="00C9177F"/>
    <w:rsid w:val="00CD189E"/>
    <w:rsid w:val="00D23E20"/>
    <w:rsid w:val="00D771B3"/>
    <w:rsid w:val="00DC7322"/>
    <w:rsid w:val="00E075F3"/>
    <w:rsid w:val="00E66F8D"/>
    <w:rsid w:val="00EB5CE2"/>
    <w:rsid w:val="00F0323D"/>
    <w:rsid w:val="00F22F65"/>
    <w:rsid w:val="00F3101D"/>
    <w:rsid w:val="00F343A8"/>
    <w:rsid w:val="00F4532D"/>
    <w:rsid w:val="00F65F71"/>
    <w:rsid w:val="00F8064F"/>
    <w:rsid w:val="00F820EE"/>
    <w:rsid w:val="00F8380F"/>
    <w:rsid w:val="00FB6236"/>
    <w:rsid w:val="00FD6757"/>
    <w:rsid w:val="00FE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C6C9B"/>
  <w15:chartTrackingRefBased/>
  <w15:docId w15:val="{0CDFE076-2B33-BE44-9980-B79619F9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799"/>
  </w:style>
  <w:style w:type="paragraph" w:styleId="Footer">
    <w:name w:val="footer"/>
    <w:basedOn w:val="Normal"/>
    <w:link w:val="FooterChar"/>
    <w:uiPriority w:val="99"/>
    <w:unhideWhenUsed/>
    <w:rsid w:val="002F4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799"/>
  </w:style>
  <w:style w:type="paragraph" w:styleId="NoSpacing">
    <w:name w:val="No Spacing"/>
    <w:uiPriority w:val="1"/>
    <w:qFormat/>
    <w:rsid w:val="002F4799"/>
    <w:rPr>
      <w:rFonts w:eastAsiaTheme="minorEastAsia"/>
      <w:kern w:val="0"/>
      <w:sz w:val="22"/>
      <w:szCs w:val="22"/>
      <w:lang w:eastAsia="zh-CN"/>
      <w14:ligatures w14:val="none"/>
    </w:rPr>
  </w:style>
  <w:style w:type="table" w:styleId="TableGrid">
    <w:name w:val="Table Grid"/>
    <w:basedOn w:val="TableNormal"/>
    <w:uiPriority w:val="39"/>
    <w:rsid w:val="005C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1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1386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2B605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86A1E6-60D6-46DA-895B-348ECC4C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Dzagania</dc:creator>
  <cp:keywords/>
  <dc:description/>
  <cp:lastModifiedBy>Admin</cp:lastModifiedBy>
  <cp:revision>5</cp:revision>
  <dcterms:created xsi:type="dcterms:W3CDTF">2026-10-06T07:27:00Z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2026-10-01T11:34:08Z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4cea71a6-a4fe-4330-956f-d7758a4d31c3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50, 3, 0, 1</vt:lpwstr>
  </property>
</Properties>
</file>